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6039F5" w14:textId="376154E4" w:rsidR="005613AF" w:rsidRDefault="00B04E53">
      <w:pPr>
        <w:jc w:val="right"/>
        <w:rPr>
          <w:rFonts w:ascii="David" w:eastAsia="David" w:hAnsi="David" w:cs="David"/>
          <w:sz w:val="24"/>
          <w:szCs w:val="24"/>
        </w:rPr>
      </w:pPr>
      <w:r>
        <w:rPr>
          <w:rFonts w:ascii="David" w:eastAsia="David" w:hAnsi="David" w:cs="David" w:hint="cs"/>
          <w:sz w:val="24"/>
          <w:szCs w:val="24"/>
          <w:rtl/>
        </w:rPr>
        <w:t>2</w:t>
      </w:r>
      <w:r w:rsidR="009B5EB5">
        <w:rPr>
          <w:rFonts w:ascii="David" w:eastAsia="David" w:hAnsi="David" w:cs="David" w:hint="cs"/>
          <w:sz w:val="24"/>
          <w:szCs w:val="24"/>
          <w:rtl/>
        </w:rPr>
        <w:t>3</w:t>
      </w:r>
      <w:r>
        <w:rPr>
          <w:rFonts w:ascii="David" w:eastAsia="David" w:hAnsi="David" w:cs="David" w:hint="cs"/>
          <w:sz w:val="24"/>
          <w:szCs w:val="24"/>
          <w:rtl/>
        </w:rPr>
        <w:t>.</w:t>
      </w:r>
      <w:r w:rsidR="009B5EB5">
        <w:rPr>
          <w:rFonts w:ascii="David" w:eastAsia="David" w:hAnsi="David" w:cs="David" w:hint="cs"/>
          <w:sz w:val="24"/>
          <w:szCs w:val="24"/>
          <w:rtl/>
        </w:rPr>
        <w:t>6</w:t>
      </w:r>
      <w:r>
        <w:rPr>
          <w:rFonts w:ascii="David" w:eastAsia="David" w:hAnsi="David" w:cs="David" w:hint="cs"/>
          <w:sz w:val="24"/>
          <w:szCs w:val="24"/>
          <w:rtl/>
        </w:rPr>
        <w:t>.24</w:t>
      </w:r>
    </w:p>
    <w:p w14:paraId="0E9C44A6" w14:textId="17C0992E" w:rsidR="005613AF" w:rsidRPr="00164307" w:rsidRDefault="00B04E53" w:rsidP="00B04E53">
      <w:pPr>
        <w:jc w:val="center"/>
        <w:rPr>
          <w:bCs/>
          <w:sz w:val="34"/>
          <w:szCs w:val="34"/>
          <w:u w:val="single"/>
        </w:rPr>
      </w:pPr>
      <w:r>
        <w:rPr>
          <w:rFonts w:hint="cs"/>
          <w:bCs/>
          <w:sz w:val="34"/>
          <w:szCs w:val="34"/>
          <w:u w:val="single"/>
          <w:rtl/>
        </w:rPr>
        <w:t xml:space="preserve">דרוש/ה </w:t>
      </w:r>
      <w:r w:rsidRPr="00164307">
        <w:rPr>
          <w:bCs/>
          <w:sz w:val="34"/>
          <w:szCs w:val="34"/>
          <w:u w:val="single"/>
          <w:rtl/>
        </w:rPr>
        <w:t>מנהל/ת מערך הרווחה ובריאות כיסופים</w:t>
      </w:r>
    </w:p>
    <w:p w14:paraId="1C024336" w14:textId="77777777" w:rsidR="005613AF" w:rsidRDefault="00000000">
      <w:r>
        <w:rPr>
          <w:rtl/>
        </w:rPr>
        <w:t>התפקיד כולל הובלה של מערך הבריאות והרווחה בקיבוץ כיסופים בהסתמך על נהלים והחלטות הקיבוץ, מתוך ביטוי עקרון ה"ערבות ההדדית".</w:t>
      </w:r>
    </w:p>
    <w:p w14:paraId="1DD93D38" w14:textId="77777777" w:rsidR="005613AF" w:rsidRDefault="00000000">
      <w:pPr>
        <w:rPr>
          <w:b/>
        </w:rPr>
      </w:pPr>
      <w:r>
        <w:rPr>
          <w:b/>
          <w:rtl/>
        </w:rPr>
        <w:t xml:space="preserve">כפיפות: </w:t>
      </w:r>
      <w:r>
        <w:rPr>
          <w:rtl/>
        </w:rPr>
        <w:t xml:space="preserve"> מנהל קהילה</w:t>
      </w:r>
      <w:r>
        <w:rPr>
          <w:b/>
        </w:rPr>
        <w:t>.</w:t>
      </w:r>
    </w:p>
    <w:p w14:paraId="320E5593" w14:textId="77777777" w:rsidR="005613AF" w:rsidRDefault="00000000">
      <w:pPr>
        <w:rPr>
          <w:b/>
          <w:rtl/>
        </w:rPr>
      </w:pPr>
      <w:r>
        <w:rPr>
          <w:b/>
          <w:rtl/>
        </w:rPr>
        <w:t>תחומי אחריות:</w:t>
      </w:r>
      <w:r>
        <w:rPr>
          <w:rtl/>
        </w:rPr>
        <w:t xml:space="preserve"> בריאות, סיעוד ושיקום, גיל שלישי, ניהול מערך פסיכוסוציאלי, צרכים מיוחדים, משפחות שכולות</w:t>
      </w:r>
      <w:r>
        <w:t xml:space="preserve">.         </w:t>
      </w:r>
    </w:p>
    <w:p w14:paraId="71BF0F78" w14:textId="7D8C3A55" w:rsidR="005613AF" w:rsidRPr="00C27E84" w:rsidRDefault="00000000" w:rsidP="00C27E84">
      <w:pPr>
        <w:rPr>
          <w:b/>
          <w:u w:val="single"/>
        </w:rPr>
      </w:pPr>
      <w:r>
        <w:rPr>
          <w:b/>
          <w:u w:val="single"/>
          <w:rtl/>
        </w:rPr>
        <w:t>היקף משרה :</w:t>
      </w:r>
      <w:r>
        <w:rPr>
          <w:b/>
        </w:rPr>
        <w:t xml:space="preserve"> </w:t>
      </w:r>
      <w:r>
        <w:rPr>
          <w:b/>
          <w:rtl/>
        </w:rPr>
        <w:t>100% משרה.   משרת אמון.</w:t>
      </w:r>
    </w:p>
    <w:p w14:paraId="195A812D" w14:textId="2544F4ED" w:rsidR="005613AF" w:rsidRDefault="00C27E84" w:rsidP="00C27E84">
      <w:pPr>
        <w:rPr>
          <w:b/>
          <w:u w:val="single"/>
        </w:rPr>
      </w:pPr>
      <w:r>
        <w:rPr>
          <w:rFonts w:hint="cs"/>
          <w:b/>
          <w:u w:val="single"/>
          <w:rtl/>
        </w:rPr>
        <w:t xml:space="preserve"> </w:t>
      </w:r>
      <w:r>
        <w:rPr>
          <w:b/>
          <w:u w:val="single"/>
          <w:rtl/>
        </w:rPr>
        <w:t>תחומי אחריות:</w:t>
      </w:r>
    </w:p>
    <w:p w14:paraId="401A4828" w14:textId="77777777" w:rsidR="005613AF" w:rsidRDefault="005613AF">
      <w:pPr>
        <w:spacing w:after="0" w:line="240" w:lineRule="auto"/>
        <w:jc w:val="both"/>
        <w:rPr>
          <w:b/>
          <w:u w:val="single"/>
        </w:rPr>
      </w:pPr>
    </w:p>
    <w:p w14:paraId="4B4EF1D5" w14:textId="77777777" w:rsidR="005613AF" w:rsidRDefault="00000000">
      <w:pPr>
        <w:spacing w:after="0" w:line="240" w:lineRule="auto"/>
        <w:jc w:val="both"/>
        <w:rPr>
          <w:b/>
        </w:rPr>
      </w:pPr>
      <w:r>
        <w:rPr>
          <w:b/>
          <w:rtl/>
        </w:rPr>
        <w:t>ניהול ותכלול:</w:t>
      </w:r>
    </w:p>
    <w:p w14:paraId="2EA06746" w14:textId="77777777" w:rsidR="005613AF" w:rsidRDefault="00000000">
      <w:pPr>
        <w:numPr>
          <w:ilvl w:val="0"/>
          <w:numId w:val="1"/>
        </w:numPr>
        <w:spacing w:after="0" w:line="240" w:lineRule="auto"/>
        <w:jc w:val="both"/>
      </w:pPr>
      <w:r>
        <w:rPr>
          <w:rtl/>
        </w:rPr>
        <w:t xml:space="preserve">תכנון וניהול תוכנית עבודה שנתית, כולל ניהול תקציב </w:t>
      </w:r>
      <w:proofErr w:type="spellStart"/>
      <w:r>
        <w:rPr>
          <w:rtl/>
        </w:rPr>
        <w:t>וכח</w:t>
      </w:r>
      <w:proofErr w:type="spellEnd"/>
      <w:r>
        <w:rPr>
          <w:rtl/>
        </w:rPr>
        <w:t xml:space="preserve"> אדם                  </w:t>
      </w:r>
    </w:p>
    <w:p w14:paraId="5AA6BBAC" w14:textId="77777777" w:rsidR="005613AF" w:rsidRDefault="00000000">
      <w:pPr>
        <w:numPr>
          <w:ilvl w:val="0"/>
          <w:numId w:val="1"/>
        </w:numPr>
        <w:spacing w:after="0" w:line="240" w:lineRule="auto"/>
        <w:ind w:left="714" w:hanging="357"/>
        <w:jc w:val="both"/>
      </w:pPr>
      <w:r>
        <w:rPr>
          <w:rtl/>
        </w:rPr>
        <w:t>יישום החלטות הקיבוץ בתחומי הבריאות הרווחה והסיעוד, והוצאתן לפועל.</w:t>
      </w:r>
    </w:p>
    <w:p w14:paraId="497AAE1E" w14:textId="77777777" w:rsidR="005613AF" w:rsidRDefault="00000000">
      <w:pPr>
        <w:numPr>
          <w:ilvl w:val="0"/>
          <w:numId w:val="1"/>
        </w:numPr>
        <w:spacing w:after="0" w:line="240" w:lineRule="auto"/>
        <w:ind w:left="714" w:hanging="357"/>
        <w:jc w:val="both"/>
      </w:pPr>
      <w:r>
        <w:rPr>
          <w:color w:val="000000"/>
          <w:rtl/>
        </w:rPr>
        <w:t>ייזום, הובלה והשתתפות של תהליכים ארגוניים וחברתיים בתחומי הבריאות והרווחה</w:t>
      </w:r>
    </w:p>
    <w:p w14:paraId="02769FAD" w14:textId="77777777" w:rsidR="005613AF" w:rsidRDefault="00000000">
      <w:pPr>
        <w:numPr>
          <w:ilvl w:val="0"/>
          <w:numId w:val="1"/>
        </w:numPr>
        <w:spacing w:after="0" w:line="240" w:lineRule="auto"/>
        <w:jc w:val="both"/>
      </w:pPr>
      <w:r>
        <w:rPr>
          <w:rtl/>
        </w:rPr>
        <w:t>ניהול צוות העובדים במערך: גיל שלישי ורביעי, פרט ומשפחה, אנשים עם צרכים מיוחדים, משפחות שכולות.</w:t>
      </w:r>
    </w:p>
    <w:p w14:paraId="1BD85D1B" w14:textId="77777777" w:rsidR="005613AF" w:rsidRDefault="00000000">
      <w:pPr>
        <w:numPr>
          <w:ilvl w:val="0"/>
          <w:numId w:val="1"/>
        </w:numPr>
        <w:spacing w:after="0" w:line="240" w:lineRule="auto"/>
        <w:jc w:val="both"/>
      </w:pPr>
      <w:r>
        <w:rPr>
          <w:rtl/>
        </w:rPr>
        <w:t>קשר עם גורמים חיצוניים רלוונטיים: מועצה, חברות כוח אדם, התנועה הקיבוצית וכו'</w:t>
      </w:r>
    </w:p>
    <w:p w14:paraId="5678A38F" w14:textId="77777777" w:rsidR="005613AF" w:rsidRDefault="00000000">
      <w:pPr>
        <w:numPr>
          <w:ilvl w:val="0"/>
          <w:numId w:val="1"/>
        </w:numPr>
        <w:spacing w:after="0" w:line="240" w:lineRule="auto"/>
        <w:jc w:val="both"/>
      </w:pPr>
      <w:r>
        <w:rPr>
          <w:rtl/>
        </w:rPr>
        <w:t>שותפות בצוותים ובוועדות רלוונטיות בקהילה, שת"פ עם מנהלי ענפים כגון חינוך, תרבות, משפחות שכולות</w:t>
      </w:r>
    </w:p>
    <w:p w14:paraId="6D27921E" w14:textId="77777777" w:rsidR="005613AF" w:rsidRDefault="00000000">
      <w:pPr>
        <w:numPr>
          <w:ilvl w:val="0"/>
          <w:numId w:val="1"/>
        </w:numPr>
        <w:spacing w:after="0" w:line="276" w:lineRule="auto"/>
      </w:pPr>
      <w:bookmarkStart w:id="0" w:name="_heading=h.30j0zll" w:colFirst="0" w:colLast="0"/>
      <w:bookmarkEnd w:id="0"/>
      <w:r>
        <w:rPr>
          <w:rtl/>
        </w:rPr>
        <w:t xml:space="preserve">קשרי פנים וחוץ - ייצוג המערך במוסדות הקיבוץ ומחוצה לו </w:t>
      </w:r>
    </w:p>
    <w:p w14:paraId="221D7BB1" w14:textId="77777777" w:rsidR="005613AF" w:rsidRDefault="00000000">
      <w:pPr>
        <w:numPr>
          <w:ilvl w:val="0"/>
          <w:numId w:val="1"/>
        </w:numPr>
        <w:spacing w:after="0" w:line="276" w:lineRule="auto"/>
      </w:pPr>
      <w:bookmarkStart w:id="1" w:name="_heading=h.9b8g2zvhbo41" w:colFirst="0" w:colLast="0"/>
      <w:bookmarkEnd w:id="1"/>
      <w:r>
        <w:rPr>
          <w:rtl/>
        </w:rPr>
        <w:t xml:space="preserve">אחריות על תחום רווחה </w:t>
      </w:r>
      <w:proofErr w:type="spellStart"/>
      <w:r>
        <w:rPr>
          <w:rtl/>
        </w:rPr>
        <w:t>בצח"י</w:t>
      </w:r>
      <w:proofErr w:type="spellEnd"/>
      <w:r>
        <w:rPr>
          <w:rtl/>
        </w:rPr>
        <w:t xml:space="preserve"> בקיבוץ</w:t>
      </w:r>
    </w:p>
    <w:p w14:paraId="601EF344" w14:textId="77777777" w:rsidR="005613AF" w:rsidRDefault="005613AF">
      <w:pPr>
        <w:spacing w:after="0" w:line="276" w:lineRule="auto"/>
      </w:pPr>
    </w:p>
    <w:p w14:paraId="1E6759DD" w14:textId="77777777" w:rsidR="005613AF" w:rsidRDefault="00000000">
      <w:pPr>
        <w:spacing w:after="0" w:line="240" w:lineRule="auto"/>
        <w:jc w:val="both"/>
      </w:pPr>
      <w:r>
        <w:rPr>
          <w:b/>
          <w:rtl/>
        </w:rPr>
        <w:t>בריאות:</w:t>
      </w:r>
    </w:p>
    <w:p w14:paraId="7DEF24CF" w14:textId="77777777" w:rsidR="005613A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14" w:hanging="357"/>
        <w:rPr>
          <w:color w:val="000000"/>
        </w:rPr>
      </w:pPr>
      <w:r>
        <w:rPr>
          <w:color w:val="000000"/>
          <w:rtl/>
        </w:rPr>
        <w:t xml:space="preserve">קשר הדוק עם מרפאות </w:t>
      </w:r>
      <w:r>
        <w:rPr>
          <w:rtl/>
        </w:rPr>
        <w:t>קופ"ח</w:t>
      </w:r>
      <w:r>
        <w:rPr>
          <w:color w:val="000000"/>
          <w:rtl/>
        </w:rPr>
        <w:t xml:space="preserve"> ואחריות על כל התחום: הסעות, קשר עם אחיות וכו'</w:t>
      </w:r>
    </w:p>
    <w:p w14:paraId="5A641BDF" w14:textId="77777777" w:rsidR="005613AF" w:rsidRDefault="00000000">
      <w:pPr>
        <w:numPr>
          <w:ilvl w:val="0"/>
          <w:numId w:val="1"/>
        </w:numPr>
        <w:spacing w:after="0" w:line="240" w:lineRule="auto"/>
        <w:ind w:left="714" w:hanging="357"/>
        <w:jc w:val="both"/>
      </w:pPr>
      <w:r>
        <w:rPr>
          <w:rtl/>
        </w:rPr>
        <w:t>סיוע במיצוי זכויות בתחום הבריאות</w:t>
      </w:r>
    </w:p>
    <w:p w14:paraId="4D8E31D2" w14:textId="77777777" w:rsidR="005613AF" w:rsidRDefault="00000000">
      <w:pPr>
        <w:numPr>
          <w:ilvl w:val="0"/>
          <w:numId w:val="1"/>
        </w:numPr>
        <w:spacing w:after="0" w:line="240" w:lineRule="auto"/>
        <w:ind w:left="714" w:hanging="357"/>
        <w:jc w:val="both"/>
      </w:pPr>
      <w:r>
        <w:rPr>
          <w:rtl/>
        </w:rPr>
        <w:t>קידום בריאות והעלאת מודעות לנושאי בריאות</w:t>
      </w:r>
    </w:p>
    <w:p w14:paraId="631A3023" w14:textId="77777777" w:rsidR="005613AF" w:rsidRDefault="00000000">
      <w:pPr>
        <w:numPr>
          <w:ilvl w:val="0"/>
          <w:numId w:val="1"/>
        </w:numPr>
        <w:spacing w:after="0" w:line="240" w:lineRule="auto"/>
        <w:ind w:left="714" w:hanging="357"/>
        <w:jc w:val="both"/>
      </w:pPr>
      <w:r>
        <w:rPr>
          <w:rtl/>
        </w:rPr>
        <w:t xml:space="preserve">הקמה ועדת בריאות. </w:t>
      </w:r>
    </w:p>
    <w:p w14:paraId="7EB5894D" w14:textId="77777777" w:rsidR="005613AF" w:rsidRDefault="005613AF">
      <w:pPr>
        <w:spacing w:after="0" w:line="240" w:lineRule="auto"/>
        <w:jc w:val="both"/>
      </w:pPr>
    </w:p>
    <w:p w14:paraId="15613FF8" w14:textId="77777777" w:rsidR="005613AF" w:rsidRDefault="00000000">
      <w:pPr>
        <w:spacing w:after="0" w:line="240" w:lineRule="auto"/>
        <w:jc w:val="both"/>
      </w:pPr>
      <w:r>
        <w:rPr>
          <w:b/>
          <w:rtl/>
        </w:rPr>
        <w:t>רווחה:</w:t>
      </w:r>
    </w:p>
    <w:p w14:paraId="4EDFBD46" w14:textId="77777777" w:rsidR="005613AF" w:rsidRDefault="00000000">
      <w:pPr>
        <w:numPr>
          <w:ilvl w:val="0"/>
          <w:numId w:val="3"/>
        </w:numPr>
        <w:spacing w:after="0" w:line="276" w:lineRule="auto"/>
      </w:pPr>
      <w:r>
        <w:rPr>
          <w:rtl/>
        </w:rPr>
        <w:t>קידום נושאי רווחה ומערך תמיכה רגשית כחלק מהחלמת הקהילה והפרט לאחר ה 7 באוקטובר.</w:t>
      </w:r>
    </w:p>
    <w:p w14:paraId="786CF866" w14:textId="77777777" w:rsidR="005613AF" w:rsidRDefault="00000000">
      <w:pPr>
        <w:numPr>
          <w:ilvl w:val="0"/>
          <w:numId w:val="3"/>
        </w:numPr>
        <w:spacing w:after="0" w:line="240" w:lineRule="auto"/>
        <w:jc w:val="both"/>
      </w:pPr>
      <w:r>
        <w:rPr>
          <w:rtl/>
        </w:rPr>
        <w:t>קשר עם גורמים רלוונטיים בקהילה ומחוצה לה לגבי טיפול ותמיכה בחברים הזקוקים לסיוע, כולל מיצוי זכויות.</w:t>
      </w:r>
    </w:p>
    <w:p w14:paraId="07825652" w14:textId="77777777" w:rsidR="005613AF" w:rsidRDefault="00000000">
      <w:pPr>
        <w:numPr>
          <w:ilvl w:val="0"/>
          <w:numId w:val="3"/>
        </w:numPr>
        <w:spacing w:after="0" w:line="276" w:lineRule="auto"/>
      </w:pPr>
      <w:r>
        <w:rPr>
          <w:rtl/>
        </w:rPr>
        <w:t>עדכון החלטות ונהלים, התאמות מערך הרווחה לשינוי אורחות חיים ופרסומם.</w:t>
      </w:r>
    </w:p>
    <w:p w14:paraId="2E36459B" w14:textId="77777777" w:rsidR="005613AF" w:rsidRDefault="005613AF">
      <w:pPr>
        <w:spacing w:after="0" w:line="276" w:lineRule="auto"/>
      </w:pPr>
    </w:p>
    <w:p w14:paraId="73191F86" w14:textId="77777777" w:rsidR="005613AF" w:rsidRDefault="00000000">
      <w:pPr>
        <w:spacing w:after="0" w:line="240" w:lineRule="auto"/>
        <w:jc w:val="both"/>
        <w:rPr>
          <w:b/>
        </w:rPr>
      </w:pPr>
      <w:r>
        <w:rPr>
          <w:b/>
          <w:rtl/>
        </w:rPr>
        <w:t>דרישות התפקיד:</w:t>
      </w:r>
    </w:p>
    <w:p w14:paraId="7D9EDEB1" w14:textId="014A6B1E" w:rsidR="00F65302" w:rsidRPr="004721F2" w:rsidRDefault="00F65302">
      <w:pPr>
        <w:numPr>
          <w:ilvl w:val="0"/>
          <w:numId w:val="2"/>
        </w:numPr>
        <w:spacing w:after="0" w:line="240" w:lineRule="auto"/>
        <w:jc w:val="both"/>
        <w:rPr>
          <w:b/>
          <w:bCs/>
        </w:rPr>
      </w:pPr>
      <w:r w:rsidRPr="004721F2">
        <w:rPr>
          <w:rFonts w:hint="cs"/>
          <w:b/>
          <w:bCs/>
          <w:rtl/>
        </w:rPr>
        <w:t>הכרות עם מערכות רווחה</w:t>
      </w:r>
      <w:r w:rsidR="005A455D" w:rsidRPr="004721F2">
        <w:rPr>
          <w:rFonts w:hint="cs"/>
          <w:b/>
          <w:bCs/>
          <w:rtl/>
        </w:rPr>
        <w:t>/בריאות</w:t>
      </w:r>
      <w:r w:rsidRPr="004721F2">
        <w:rPr>
          <w:rFonts w:hint="cs"/>
          <w:b/>
          <w:bCs/>
          <w:rtl/>
        </w:rPr>
        <w:t xml:space="preserve"> בקיבוץ </w:t>
      </w:r>
      <w:r w:rsidRPr="004721F2">
        <w:rPr>
          <w:b/>
          <w:bCs/>
          <w:rtl/>
        </w:rPr>
        <w:t>–</w:t>
      </w:r>
      <w:r w:rsidRPr="004721F2">
        <w:rPr>
          <w:rFonts w:hint="cs"/>
          <w:b/>
          <w:bCs/>
          <w:rtl/>
        </w:rPr>
        <w:t xml:space="preserve"> </w:t>
      </w:r>
      <w:r w:rsidR="000577AA" w:rsidRPr="004721F2">
        <w:rPr>
          <w:rFonts w:hint="cs"/>
          <w:b/>
          <w:bCs/>
          <w:rtl/>
        </w:rPr>
        <w:t>חובה</w:t>
      </w:r>
      <w:r w:rsidRPr="004721F2">
        <w:rPr>
          <w:rFonts w:hint="cs"/>
          <w:b/>
          <w:bCs/>
          <w:rtl/>
        </w:rPr>
        <w:t xml:space="preserve"> </w:t>
      </w:r>
    </w:p>
    <w:p w14:paraId="25DB5E2E" w14:textId="4EE557CF" w:rsidR="005613AF" w:rsidRPr="004721F2" w:rsidRDefault="00000000">
      <w:pPr>
        <w:numPr>
          <w:ilvl w:val="0"/>
          <w:numId w:val="2"/>
        </w:numPr>
        <w:spacing w:after="0" w:line="240" w:lineRule="auto"/>
        <w:jc w:val="both"/>
        <w:rPr>
          <w:b/>
          <w:bCs/>
        </w:rPr>
      </w:pPr>
      <w:r w:rsidRPr="004721F2">
        <w:rPr>
          <w:b/>
          <w:bCs/>
          <w:rtl/>
        </w:rPr>
        <w:t xml:space="preserve">ניסיון ניהול/ריכוז לפחות 3 שנים - </w:t>
      </w:r>
      <w:proofErr w:type="spellStart"/>
      <w:r w:rsidRPr="004721F2">
        <w:rPr>
          <w:b/>
          <w:bCs/>
          <w:rtl/>
        </w:rPr>
        <w:t>במע</w:t>
      </w:r>
      <w:proofErr w:type="spellEnd"/>
      <w:r w:rsidRPr="004721F2">
        <w:rPr>
          <w:b/>
          <w:bCs/>
          <w:rtl/>
        </w:rPr>
        <w:t xml:space="preserve">' רווחה ובריאות </w:t>
      </w:r>
      <w:r w:rsidR="00F65302" w:rsidRPr="004721F2">
        <w:rPr>
          <w:rFonts w:hint="cs"/>
          <w:b/>
          <w:bCs/>
          <w:rtl/>
        </w:rPr>
        <w:t xml:space="preserve"> - </w:t>
      </w:r>
      <w:r w:rsidR="004721F2" w:rsidRPr="004721F2">
        <w:rPr>
          <w:rFonts w:hint="cs"/>
          <w:b/>
          <w:bCs/>
          <w:rtl/>
        </w:rPr>
        <w:t>חובה</w:t>
      </w:r>
    </w:p>
    <w:p w14:paraId="6BB8BFFC" w14:textId="77777777" w:rsidR="005613AF" w:rsidRDefault="00000000">
      <w:pPr>
        <w:numPr>
          <w:ilvl w:val="0"/>
          <w:numId w:val="2"/>
        </w:numPr>
        <w:spacing w:after="0" w:line="240" w:lineRule="auto"/>
        <w:jc w:val="both"/>
      </w:pPr>
      <w:r>
        <w:rPr>
          <w:rtl/>
        </w:rPr>
        <w:t>השכלה פורמלית בתחומי בריאות ורווחה - יתרון.</w:t>
      </w:r>
    </w:p>
    <w:p w14:paraId="29AA0602" w14:textId="77777777" w:rsidR="005613AF" w:rsidRDefault="00000000">
      <w:pPr>
        <w:numPr>
          <w:ilvl w:val="0"/>
          <w:numId w:val="2"/>
        </w:numPr>
        <w:spacing w:after="0" w:line="240" w:lineRule="auto"/>
        <w:jc w:val="both"/>
      </w:pPr>
      <w:r>
        <w:rPr>
          <w:rtl/>
        </w:rPr>
        <w:t>זמינות וגמישות גבוהה מול צרכים משתנים</w:t>
      </w:r>
    </w:p>
    <w:p w14:paraId="7AB53E15" w14:textId="77777777" w:rsidR="005613AF" w:rsidRDefault="00000000">
      <w:pPr>
        <w:numPr>
          <w:ilvl w:val="0"/>
          <w:numId w:val="2"/>
        </w:numPr>
        <w:spacing w:after="0" w:line="240" w:lineRule="auto"/>
        <w:jc w:val="both"/>
      </w:pPr>
      <w:r>
        <w:rPr>
          <w:rtl/>
        </w:rPr>
        <w:t xml:space="preserve">יכולת עבודה בצוות ועבודה עצמאית </w:t>
      </w:r>
    </w:p>
    <w:p w14:paraId="161BB726" w14:textId="77777777" w:rsidR="005613AF" w:rsidRPr="00F65302" w:rsidRDefault="00000000">
      <w:pPr>
        <w:numPr>
          <w:ilvl w:val="0"/>
          <w:numId w:val="2"/>
        </w:numPr>
        <w:spacing w:after="0" w:line="240" w:lineRule="auto"/>
        <w:rPr>
          <w:b/>
          <w:bCs/>
        </w:rPr>
      </w:pPr>
      <w:r w:rsidRPr="00F65302">
        <w:rPr>
          <w:b/>
          <w:bCs/>
          <w:rtl/>
        </w:rPr>
        <w:lastRenderedPageBreak/>
        <w:t>עבודה במקום בו שוהה הקהילה: כיום בים המלח, בהמשך ביישוב הזמני בעומר ואח"כ בקיבוץ כיסופים.</w:t>
      </w:r>
    </w:p>
    <w:p w14:paraId="404DE8AC" w14:textId="77777777" w:rsidR="005613AF" w:rsidRDefault="005613AF">
      <w:pPr>
        <w:spacing w:after="0" w:line="240" w:lineRule="auto"/>
        <w:rPr>
          <w:rFonts w:ascii="David" w:eastAsia="David" w:hAnsi="David" w:cs="David"/>
          <w:b/>
          <w:sz w:val="28"/>
          <w:szCs w:val="28"/>
        </w:rPr>
      </w:pPr>
    </w:p>
    <w:p w14:paraId="28364BD1" w14:textId="77777777" w:rsidR="008D517A" w:rsidRDefault="008D517A">
      <w:pPr>
        <w:spacing w:after="0" w:line="240" w:lineRule="auto"/>
        <w:jc w:val="center"/>
        <w:rPr>
          <w:rFonts w:ascii="David" w:eastAsia="David" w:hAnsi="David" w:cs="David"/>
          <w:b/>
          <w:sz w:val="28"/>
          <w:szCs w:val="28"/>
          <w:rtl/>
        </w:rPr>
      </w:pPr>
    </w:p>
    <w:p w14:paraId="07E3ED59" w14:textId="07717F88" w:rsidR="005613AF" w:rsidRDefault="00000000">
      <w:pPr>
        <w:spacing w:after="0" w:line="240" w:lineRule="auto"/>
        <w:jc w:val="center"/>
        <w:rPr>
          <w:rFonts w:ascii="David" w:eastAsia="David" w:hAnsi="David" w:cs="David"/>
          <w:b/>
          <w:sz w:val="28"/>
          <w:szCs w:val="28"/>
          <w:rtl/>
        </w:rPr>
      </w:pPr>
      <w:r>
        <w:rPr>
          <w:rFonts w:ascii="David" w:eastAsia="David" w:hAnsi="David" w:cs="David"/>
          <w:b/>
          <w:sz w:val="28"/>
          <w:szCs w:val="28"/>
          <w:rtl/>
        </w:rPr>
        <w:t>המשרה פונה לנשים וגברים.</w:t>
      </w:r>
    </w:p>
    <w:p w14:paraId="2E05C270" w14:textId="77777777" w:rsidR="00270D86" w:rsidRDefault="00270D86">
      <w:pPr>
        <w:spacing w:after="0" w:line="240" w:lineRule="auto"/>
        <w:jc w:val="center"/>
        <w:rPr>
          <w:rFonts w:ascii="David" w:eastAsia="David" w:hAnsi="David" w:cs="David"/>
          <w:b/>
          <w:sz w:val="28"/>
          <w:szCs w:val="28"/>
          <w:rtl/>
        </w:rPr>
      </w:pPr>
    </w:p>
    <w:p w14:paraId="2FC285BF" w14:textId="7C283853" w:rsidR="00EE6130" w:rsidRDefault="00270D86">
      <w:pPr>
        <w:spacing w:after="0" w:line="240" w:lineRule="auto"/>
        <w:jc w:val="center"/>
        <w:rPr>
          <w:rFonts w:ascii="David" w:eastAsia="David" w:hAnsi="David" w:cs="David"/>
          <w:b/>
          <w:sz w:val="28"/>
          <w:szCs w:val="28"/>
          <w:rtl/>
        </w:rPr>
      </w:pPr>
      <w:r>
        <w:rPr>
          <w:rFonts w:ascii="David" w:eastAsia="David" w:hAnsi="David" w:cs="David" w:hint="cs"/>
          <w:b/>
          <w:sz w:val="28"/>
          <w:szCs w:val="28"/>
          <w:rtl/>
        </w:rPr>
        <w:t>לפרטים: איה גריניס, מש"א:</w:t>
      </w:r>
      <w:r>
        <w:rPr>
          <w:rFonts w:ascii="David" w:eastAsia="David" w:hAnsi="David" w:cs="David"/>
          <w:b/>
          <w:sz w:val="28"/>
          <w:szCs w:val="28"/>
        </w:rPr>
        <w:t xml:space="preserve"> </w:t>
      </w:r>
      <w:hyperlink r:id="rId8" w:history="1">
        <w:r w:rsidRPr="00C8343F">
          <w:rPr>
            <w:rStyle w:val="Hyperlink"/>
            <w:rFonts w:ascii="David" w:eastAsia="David" w:hAnsi="David" w:cs="David"/>
            <w:b/>
            <w:sz w:val="28"/>
            <w:szCs w:val="28"/>
          </w:rPr>
          <w:t>hr@kissufim.biz</w:t>
        </w:r>
      </w:hyperlink>
      <w:r>
        <w:rPr>
          <w:rFonts w:ascii="David" w:eastAsia="David" w:hAnsi="David" w:cs="David"/>
          <w:b/>
          <w:sz w:val="28"/>
          <w:szCs w:val="28"/>
        </w:rPr>
        <w:t xml:space="preserve"> </w:t>
      </w:r>
      <w:r>
        <w:rPr>
          <w:rFonts w:ascii="David" w:eastAsia="David" w:hAnsi="David" w:cs="David" w:hint="cs"/>
          <w:b/>
          <w:sz w:val="28"/>
          <w:szCs w:val="28"/>
          <w:rtl/>
        </w:rPr>
        <w:t>או 054-6803125</w:t>
      </w:r>
    </w:p>
    <w:p w14:paraId="418A92A2" w14:textId="77777777" w:rsidR="00270D86" w:rsidRDefault="00270D86">
      <w:pPr>
        <w:spacing w:after="0" w:line="240" w:lineRule="auto"/>
        <w:jc w:val="center"/>
        <w:rPr>
          <w:rFonts w:ascii="David" w:eastAsia="David" w:hAnsi="David" w:cs="David" w:hint="cs"/>
          <w:b/>
          <w:sz w:val="28"/>
          <w:szCs w:val="28"/>
          <w:rtl/>
        </w:rPr>
      </w:pPr>
    </w:p>
    <w:p w14:paraId="1BA5F3B8" w14:textId="4F666FA0" w:rsidR="005613AF" w:rsidRDefault="005613AF" w:rsidP="00C27E84">
      <w:pPr>
        <w:rPr>
          <w:rFonts w:ascii="David" w:eastAsia="David" w:hAnsi="David" w:cs="David"/>
          <w:b/>
          <w:sz w:val="28"/>
          <w:szCs w:val="28"/>
        </w:rPr>
      </w:pPr>
    </w:p>
    <w:sectPr w:rsidR="005613AF">
      <w:headerReference w:type="default" r:id="rId9"/>
      <w:pgSz w:w="11906" w:h="16838"/>
      <w:pgMar w:top="1440" w:right="1440" w:bottom="426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89F659" w14:textId="77777777" w:rsidR="00AC21EC" w:rsidRDefault="00AC21EC">
      <w:pPr>
        <w:spacing w:after="0" w:line="240" w:lineRule="auto"/>
      </w:pPr>
      <w:r>
        <w:separator/>
      </w:r>
    </w:p>
  </w:endnote>
  <w:endnote w:type="continuationSeparator" w:id="0">
    <w:p w14:paraId="3EAC116F" w14:textId="77777777" w:rsidR="00AC21EC" w:rsidRDefault="00AC2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A3BC50F4-2927-415A-86FC-EF429FD010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9E76858-917C-4D78-A353-080D5353DE9F}"/>
    <w:embedBold r:id="rId3" w:fontKey="{F1069A27-BAC9-4F16-8C3A-37F773452B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F02A6AB-2483-42CC-8E10-14398EB804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F995D2F-EAF9-412B-B449-E7B6DE55B6B0}"/>
    <w:embedItalic r:id="rId6" w:fontKey="{3590A119-7AC1-4A46-AE6F-063DEC3E9280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7" w:fontKey="{F3864C70-A65F-49D4-994F-E77507F5DA85}"/>
    <w:embedBold r:id="rId8" w:fontKey="{E61410C0-EA18-4163-881D-3DF864B7D4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4771998-854E-49F2-BA18-3969694145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7213EC" w14:textId="77777777" w:rsidR="00AC21EC" w:rsidRDefault="00AC21EC">
      <w:pPr>
        <w:spacing w:after="0" w:line="240" w:lineRule="auto"/>
      </w:pPr>
      <w:r>
        <w:separator/>
      </w:r>
    </w:p>
  </w:footnote>
  <w:footnote w:type="continuationSeparator" w:id="0">
    <w:p w14:paraId="34C2E020" w14:textId="77777777" w:rsidR="00AC21EC" w:rsidRDefault="00AC21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4FCE59" w14:textId="77777777" w:rsidR="005613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9083B03" wp14:editId="4BCCE524">
          <wp:extent cx="2059408" cy="993010"/>
          <wp:effectExtent l="0" t="0" r="0" b="0"/>
          <wp:docPr id="956759821" name="image1.jpg" descr="LOGO_HI_REZ (1)-page-001 (1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_HI_REZ (1)-page-001 (1)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59408" cy="993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417A2D"/>
    <w:multiLevelType w:val="multilevel"/>
    <w:tmpl w:val="EA72AF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1704AA8"/>
    <w:multiLevelType w:val="multilevel"/>
    <w:tmpl w:val="856AA5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E272C8"/>
    <w:multiLevelType w:val="multilevel"/>
    <w:tmpl w:val="6EFE72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53251704">
    <w:abstractNumId w:val="0"/>
  </w:num>
  <w:num w:numId="2" w16cid:durableId="1545411607">
    <w:abstractNumId w:val="1"/>
  </w:num>
  <w:num w:numId="3" w16cid:durableId="14338235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3AF"/>
    <w:rsid w:val="000577AA"/>
    <w:rsid w:val="00074EFE"/>
    <w:rsid w:val="000A0EE7"/>
    <w:rsid w:val="001117C8"/>
    <w:rsid w:val="00164307"/>
    <w:rsid w:val="00183127"/>
    <w:rsid w:val="001E4AFD"/>
    <w:rsid w:val="00270D86"/>
    <w:rsid w:val="004721F2"/>
    <w:rsid w:val="004B4102"/>
    <w:rsid w:val="005613AF"/>
    <w:rsid w:val="00565C81"/>
    <w:rsid w:val="005960D4"/>
    <w:rsid w:val="005A455D"/>
    <w:rsid w:val="005F2004"/>
    <w:rsid w:val="00713121"/>
    <w:rsid w:val="0087361C"/>
    <w:rsid w:val="008D517A"/>
    <w:rsid w:val="009B5EB5"/>
    <w:rsid w:val="00AC21EC"/>
    <w:rsid w:val="00B04E53"/>
    <w:rsid w:val="00C27E84"/>
    <w:rsid w:val="00EC5300"/>
    <w:rsid w:val="00EE6130"/>
    <w:rsid w:val="00F6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F307A"/>
  <w15:docId w15:val="{38317794-DBA0-42F8-8ECC-35A09CDCB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50190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D7CCE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6">
    <w:name w:val="טקסט בלונים תו"/>
    <w:basedOn w:val="a0"/>
    <w:link w:val="a5"/>
    <w:uiPriority w:val="99"/>
    <w:semiHidden/>
    <w:rsid w:val="00BD7CCE"/>
    <w:rPr>
      <w:rFonts w:ascii="Tahoma" w:hAnsi="Tahoma" w:cs="Tahoma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265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כותרת עליונה תו"/>
    <w:basedOn w:val="a0"/>
    <w:link w:val="a7"/>
    <w:uiPriority w:val="99"/>
    <w:rsid w:val="00226580"/>
  </w:style>
  <w:style w:type="paragraph" w:styleId="a9">
    <w:name w:val="footer"/>
    <w:basedOn w:val="a"/>
    <w:link w:val="aa"/>
    <w:uiPriority w:val="99"/>
    <w:unhideWhenUsed/>
    <w:rsid w:val="002265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כותרת תחתונה תו"/>
    <w:basedOn w:val="a0"/>
    <w:link w:val="a9"/>
    <w:uiPriority w:val="99"/>
    <w:rsid w:val="00226580"/>
  </w:style>
  <w:style w:type="character" w:styleId="Hyperlink">
    <w:name w:val="Hyperlink"/>
    <w:basedOn w:val="a0"/>
    <w:uiPriority w:val="99"/>
    <w:unhideWhenUsed/>
    <w:rsid w:val="00EF100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F1004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0411F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411FD"/>
    <w:pPr>
      <w:spacing w:line="240" w:lineRule="auto"/>
    </w:pPr>
    <w:rPr>
      <w:sz w:val="20"/>
      <w:szCs w:val="20"/>
    </w:rPr>
  </w:style>
  <w:style w:type="character" w:customStyle="1" w:styleId="ae">
    <w:name w:val="טקסט הערה תו"/>
    <w:basedOn w:val="a0"/>
    <w:link w:val="ad"/>
    <w:uiPriority w:val="99"/>
    <w:semiHidden/>
    <w:rsid w:val="000411F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411FD"/>
    <w:rPr>
      <w:b/>
      <w:bCs/>
    </w:rPr>
  </w:style>
  <w:style w:type="character" w:customStyle="1" w:styleId="af0">
    <w:name w:val="נושא הערה תו"/>
    <w:basedOn w:val="ae"/>
    <w:link w:val="af"/>
    <w:uiPriority w:val="99"/>
    <w:semiHidden/>
    <w:rsid w:val="000411FD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0411FD"/>
    <w:pPr>
      <w:spacing w:after="0" w:line="240" w:lineRule="auto"/>
    </w:p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@kissufim.bi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Wwp9Aqrdci63aL8EBMQwl5R5fQ==">CgMxLjAyCGguZ2pkZ3hzMgloLjMwajB6bGwyDmguOWI4ZzJ6dmhibzQxOABqTAo1c3VnZ2VzdElkSW1wb3J0ODJhZjlmNjMtN2JkYS00Nzc1LTk5MDgtZWRiNDA2ZThiYzM0XzESE9ep16jXldefINei15XXpNeo15lqTAo1c3VnZ2VzdElkSW1wb3J0ODJhZjlmNjMtN2JkYS00Nzc1LTk5MDgtZWRiNDA2ZThiYzM0XzMSE9ep16jXldefINei15XXpNeo15lyITFMc1BUb2RkVERlbktSdzBZXzZkRUswSDUzZktIT0Fx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303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Orchan</dc:creator>
  <cp:lastModifiedBy>Hr</cp:lastModifiedBy>
  <cp:revision>21</cp:revision>
  <dcterms:created xsi:type="dcterms:W3CDTF">2024-05-05T12:10:00Z</dcterms:created>
  <dcterms:modified xsi:type="dcterms:W3CDTF">2024-06-23T06:27:00Z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0x01010011A26366315EF444B1412E52ADDD977B</vt:lpwstr>
  </property>
</Properties>
</file>