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443" w:rsidRDefault="00876FA3" w:rsidP="00876FA3">
      <w:pPr>
        <w:jc w:val="right"/>
        <w:rPr>
          <w:rFonts w:asciiTheme="minorBidi" w:hAnsiTheme="minorBidi" w:cstheme="minorBidi"/>
          <w:b/>
          <w:bCs/>
          <w:u w:val="single"/>
          <w:rtl/>
        </w:rPr>
      </w:pPr>
      <w:r>
        <w:rPr>
          <w:rFonts w:asciiTheme="minorBidi" w:hAnsiTheme="minorBidi" w:cstheme="minorBidi" w:hint="cs"/>
          <w:rtl/>
        </w:rPr>
        <w:t>יוני 2019</w:t>
      </w:r>
    </w:p>
    <w:p w:rsidR="00A97443" w:rsidRDefault="00FD0972" w:rsidP="00A97443">
      <w:pPr>
        <w:jc w:val="center"/>
        <w:rPr>
          <w:rFonts w:asciiTheme="minorBidi" w:hAnsiTheme="minorBidi" w:cstheme="minorBidi"/>
          <w:b/>
          <w:bCs/>
          <w:u w:val="single"/>
          <w:rtl/>
        </w:rPr>
      </w:pPr>
      <w:r>
        <w:rPr>
          <w:rFonts w:asciiTheme="minorBidi" w:hAnsiTheme="minorBidi" w:cstheme="minorBidi" w:hint="cs"/>
          <w:b/>
          <w:bCs/>
          <w:u w:val="single"/>
          <w:rtl/>
        </w:rPr>
        <w:t xml:space="preserve">בקיבוץ </w:t>
      </w:r>
      <w:proofErr w:type="spellStart"/>
      <w:r>
        <w:rPr>
          <w:rFonts w:asciiTheme="minorBidi" w:hAnsiTheme="minorBidi" w:cstheme="minorBidi" w:hint="cs"/>
          <w:b/>
          <w:bCs/>
          <w:u w:val="single"/>
          <w:rtl/>
        </w:rPr>
        <w:t>הל"ה</w:t>
      </w:r>
      <w:proofErr w:type="spellEnd"/>
      <w:r>
        <w:rPr>
          <w:rFonts w:asciiTheme="minorBidi" w:hAnsiTheme="minorBidi" w:cstheme="minorBidi" w:hint="cs"/>
          <w:b/>
          <w:bCs/>
          <w:u w:val="single"/>
          <w:rtl/>
        </w:rPr>
        <w:t xml:space="preserve"> דרוש/ה</w:t>
      </w:r>
      <w:r w:rsidR="00A97443" w:rsidRPr="00044244">
        <w:rPr>
          <w:rFonts w:asciiTheme="minorBidi" w:hAnsiTheme="minorBidi" w:cstheme="minorBidi"/>
          <w:b/>
          <w:bCs/>
          <w:u w:val="single"/>
          <w:rtl/>
        </w:rPr>
        <w:t xml:space="preserve"> מנהל/ת </w:t>
      </w:r>
      <w:r>
        <w:rPr>
          <w:rFonts w:asciiTheme="minorBidi" w:hAnsiTheme="minorBidi" w:cstheme="minorBidi" w:hint="cs"/>
          <w:b/>
          <w:bCs/>
          <w:u w:val="single"/>
          <w:rtl/>
        </w:rPr>
        <w:t>ל</w:t>
      </w:r>
      <w:r w:rsidR="00A97443" w:rsidRPr="00044244">
        <w:rPr>
          <w:rFonts w:asciiTheme="minorBidi" w:hAnsiTheme="minorBidi" w:cstheme="minorBidi"/>
          <w:b/>
          <w:bCs/>
          <w:u w:val="single"/>
          <w:rtl/>
        </w:rPr>
        <w:t xml:space="preserve">חינוך </w:t>
      </w:r>
      <w:r>
        <w:rPr>
          <w:rFonts w:asciiTheme="minorBidi" w:hAnsiTheme="minorBidi" w:cstheme="minorBidi" w:hint="cs"/>
          <w:b/>
          <w:bCs/>
          <w:u w:val="single"/>
          <w:rtl/>
        </w:rPr>
        <w:t>החברתי</w:t>
      </w:r>
      <w:bookmarkStart w:id="0" w:name="_GoBack"/>
      <w:bookmarkEnd w:id="0"/>
    </w:p>
    <w:p w:rsidR="00A97443" w:rsidRDefault="00A97443" w:rsidP="00876FA3">
      <w:pPr>
        <w:spacing w:line="276" w:lineRule="auto"/>
        <w:jc w:val="both"/>
        <w:rPr>
          <w:rFonts w:asciiTheme="minorBidi" w:hAnsiTheme="minorBidi" w:cstheme="minorBidi"/>
          <w:b/>
          <w:bCs/>
          <w:u w:val="single"/>
          <w:rtl/>
        </w:rPr>
      </w:pPr>
    </w:p>
    <w:p w:rsidR="00A97443" w:rsidRPr="00044244" w:rsidRDefault="00876FA3" w:rsidP="00876FA3">
      <w:pPr>
        <w:spacing w:line="276" w:lineRule="auto"/>
        <w:jc w:val="both"/>
        <w:rPr>
          <w:rFonts w:asciiTheme="minorBidi" w:hAnsiTheme="minorBidi" w:cstheme="minorBidi"/>
          <w:rtl/>
        </w:rPr>
      </w:pPr>
      <w:r>
        <w:rPr>
          <w:rFonts w:asciiTheme="minorBidi" w:hAnsiTheme="minorBidi" w:cstheme="minorBidi" w:hint="cs"/>
          <w:b/>
          <w:bCs/>
          <w:u w:val="single"/>
          <w:rtl/>
        </w:rPr>
        <w:t>מטרת התפקיד</w:t>
      </w:r>
      <w:r w:rsidR="00A97443" w:rsidRPr="00044244">
        <w:rPr>
          <w:rFonts w:asciiTheme="minorBidi" w:hAnsiTheme="minorBidi" w:cstheme="minorBidi"/>
          <w:rtl/>
        </w:rPr>
        <w:t>: ניהול מערכת החינוך הבלתי פורמאלי, תוך מתן מענה חינוכי הולם לילדי הקהילה, בהתאמה לצרכים ההתפתחותיים שלהם ולצרכי הוריהם, על פי הערכים החינוכיים והמסורת המקומית ותוך התאמה ליכולות הכלכליות של הקיבוץ ומשפחותיו.</w:t>
      </w:r>
    </w:p>
    <w:p w:rsidR="00A97443" w:rsidRPr="00044244" w:rsidRDefault="00A97443" w:rsidP="00876FA3">
      <w:pPr>
        <w:spacing w:line="276" w:lineRule="auto"/>
        <w:jc w:val="both"/>
        <w:rPr>
          <w:rFonts w:asciiTheme="minorBidi" w:hAnsiTheme="minorBidi" w:cstheme="minorBidi"/>
          <w:u w:val="single"/>
          <w:rtl/>
        </w:rPr>
      </w:pPr>
    </w:p>
    <w:p w:rsidR="00A97443" w:rsidRPr="00044244" w:rsidRDefault="00A97443" w:rsidP="00876FA3">
      <w:pPr>
        <w:spacing w:line="276" w:lineRule="auto"/>
        <w:jc w:val="both"/>
        <w:rPr>
          <w:rFonts w:asciiTheme="minorBidi" w:hAnsiTheme="minorBidi" w:cstheme="minorBidi"/>
          <w:u w:val="single"/>
          <w:rtl/>
        </w:rPr>
      </w:pPr>
      <w:r w:rsidRPr="00044244">
        <w:rPr>
          <w:rFonts w:asciiTheme="minorBidi" w:hAnsiTheme="minorBidi" w:cstheme="minorBidi"/>
          <w:b/>
          <w:bCs/>
          <w:u w:val="single"/>
          <w:rtl/>
        </w:rPr>
        <w:t>תחומי אחריות</w:t>
      </w:r>
      <w:r w:rsidRPr="00044244">
        <w:rPr>
          <w:rFonts w:asciiTheme="minorBidi" w:hAnsiTheme="minorBidi" w:cstheme="minorBidi"/>
          <w:rtl/>
        </w:rPr>
        <w:t>:</w:t>
      </w:r>
      <w:r w:rsidRPr="00044244">
        <w:rPr>
          <w:rFonts w:asciiTheme="minorBidi" w:hAnsiTheme="minorBidi" w:cstheme="minorBidi"/>
          <w:u w:val="single"/>
          <w:rtl/>
        </w:rPr>
        <w:t xml:space="preserve"> </w:t>
      </w:r>
    </w:p>
    <w:p w:rsidR="00A97443" w:rsidRPr="00044244" w:rsidRDefault="00A97443" w:rsidP="00876FA3">
      <w:pPr>
        <w:numPr>
          <w:ilvl w:val="0"/>
          <w:numId w:val="1"/>
        </w:numPr>
        <w:spacing w:line="276" w:lineRule="auto"/>
        <w:jc w:val="both"/>
        <w:rPr>
          <w:rFonts w:asciiTheme="minorBidi" w:hAnsiTheme="minorBidi" w:cstheme="minorBidi"/>
          <w:rtl/>
        </w:rPr>
      </w:pPr>
      <w:r w:rsidRPr="00044244">
        <w:rPr>
          <w:rFonts w:asciiTheme="minorBidi" w:hAnsiTheme="minorBidi" w:cstheme="minorBidi"/>
          <w:rtl/>
        </w:rPr>
        <w:t xml:space="preserve">ניהול החינוך הבלתי פורמאלי מכיתה א'- </w:t>
      </w:r>
      <w:proofErr w:type="spellStart"/>
      <w:r w:rsidRPr="00044244">
        <w:rPr>
          <w:rFonts w:asciiTheme="minorBidi" w:hAnsiTheme="minorBidi" w:cstheme="minorBidi"/>
          <w:rtl/>
        </w:rPr>
        <w:t>יב</w:t>
      </w:r>
      <w:proofErr w:type="spellEnd"/>
      <w:r w:rsidRPr="00044244">
        <w:rPr>
          <w:rFonts w:asciiTheme="minorBidi" w:hAnsiTheme="minorBidi" w:cstheme="minorBidi"/>
          <w:rtl/>
        </w:rPr>
        <w:t>'.</w:t>
      </w:r>
    </w:p>
    <w:p w:rsidR="00A97443" w:rsidRPr="00044244" w:rsidRDefault="00A97443" w:rsidP="00876FA3">
      <w:pPr>
        <w:numPr>
          <w:ilvl w:val="0"/>
          <w:numId w:val="1"/>
        </w:numPr>
        <w:spacing w:line="276" w:lineRule="auto"/>
        <w:jc w:val="both"/>
        <w:rPr>
          <w:rFonts w:asciiTheme="minorBidi" w:hAnsiTheme="minorBidi" w:cstheme="minorBidi"/>
          <w:rtl/>
        </w:rPr>
      </w:pPr>
      <w:r w:rsidRPr="00044244">
        <w:rPr>
          <w:rFonts w:asciiTheme="minorBidi" w:hAnsiTheme="minorBidi" w:cstheme="minorBidi"/>
          <w:rtl/>
        </w:rPr>
        <w:t>בניית וייזום של תוכנית חינוכית מתאימה לשכבות הגיל.</w:t>
      </w:r>
    </w:p>
    <w:p w:rsidR="00A97443" w:rsidRPr="00044244" w:rsidRDefault="00A97443" w:rsidP="00876FA3">
      <w:pPr>
        <w:numPr>
          <w:ilvl w:val="0"/>
          <w:numId w:val="1"/>
        </w:numPr>
        <w:spacing w:line="276" w:lineRule="auto"/>
        <w:jc w:val="both"/>
        <w:rPr>
          <w:rFonts w:asciiTheme="minorBidi" w:hAnsiTheme="minorBidi" w:cstheme="minorBidi"/>
          <w:rtl/>
        </w:rPr>
      </w:pPr>
      <w:r w:rsidRPr="00044244">
        <w:rPr>
          <w:rFonts w:asciiTheme="minorBidi" w:hAnsiTheme="minorBidi" w:cstheme="minorBidi"/>
          <w:rtl/>
        </w:rPr>
        <w:t>אחריות על תוכנית העבודה של המדריכים</w:t>
      </w:r>
    </w:p>
    <w:p w:rsidR="00A97443" w:rsidRPr="00044244" w:rsidRDefault="00A97443" w:rsidP="00876FA3">
      <w:pPr>
        <w:numPr>
          <w:ilvl w:val="0"/>
          <w:numId w:val="1"/>
        </w:numPr>
        <w:spacing w:line="276" w:lineRule="auto"/>
        <w:jc w:val="both"/>
        <w:rPr>
          <w:rFonts w:asciiTheme="minorBidi" w:hAnsiTheme="minorBidi" w:cstheme="minorBidi"/>
          <w:rtl/>
        </w:rPr>
      </w:pPr>
      <w:r w:rsidRPr="00044244">
        <w:rPr>
          <w:rFonts w:asciiTheme="minorBidi" w:hAnsiTheme="minorBidi" w:cstheme="minorBidi"/>
          <w:rtl/>
        </w:rPr>
        <w:t xml:space="preserve">הנחיית הצוותים החינוכיים </w:t>
      </w:r>
      <w:proofErr w:type="spellStart"/>
      <w:r w:rsidRPr="00044244">
        <w:rPr>
          <w:rFonts w:asciiTheme="minorBidi" w:hAnsiTheme="minorBidi" w:cstheme="minorBidi"/>
          <w:rtl/>
        </w:rPr>
        <w:t>והמד"צים</w:t>
      </w:r>
      <w:proofErr w:type="spellEnd"/>
      <w:r w:rsidRPr="00044244">
        <w:rPr>
          <w:rFonts w:asciiTheme="minorBidi" w:hAnsiTheme="minorBidi" w:cstheme="minorBidi"/>
          <w:rtl/>
        </w:rPr>
        <w:t xml:space="preserve"> -  ליווי והדרכה</w:t>
      </w:r>
    </w:p>
    <w:p w:rsidR="00A97443" w:rsidRPr="00044244" w:rsidRDefault="00A97443" w:rsidP="00876FA3">
      <w:pPr>
        <w:numPr>
          <w:ilvl w:val="0"/>
          <w:numId w:val="1"/>
        </w:numPr>
        <w:spacing w:line="276" w:lineRule="auto"/>
        <w:jc w:val="both"/>
        <w:rPr>
          <w:rFonts w:asciiTheme="minorBidi" w:hAnsiTheme="minorBidi" w:cstheme="minorBidi"/>
          <w:rtl/>
        </w:rPr>
      </w:pPr>
      <w:r w:rsidRPr="00044244">
        <w:rPr>
          <w:rFonts w:asciiTheme="minorBidi" w:hAnsiTheme="minorBidi" w:cstheme="minorBidi"/>
          <w:rtl/>
        </w:rPr>
        <w:t>ניהול התקציב</w:t>
      </w:r>
      <w:r w:rsidR="00876FA3">
        <w:rPr>
          <w:rFonts w:asciiTheme="minorBidi" w:hAnsiTheme="minorBidi" w:cstheme="minorBidi" w:hint="cs"/>
          <w:rtl/>
        </w:rPr>
        <w:t xml:space="preserve"> השנתי והשוטף של המערכת</w:t>
      </w:r>
    </w:p>
    <w:p w:rsidR="00A97443" w:rsidRPr="00044244" w:rsidRDefault="00A97443" w:rsidP="00876FA3">
      <w:pPr>
        <w:numPr>
          <w:ilvl w:val="0"/>
          <w:numId w:val="1"/>
        </w:numPr>
        <w:spacing w:line="276" w:lineRule="auto"/>
        <w:jc w:val="both"/>
        <w:rPr>
          <w:rFonts w:asciiTheme="minorBidi" w:hAnsiTheme="minorBidi" w:cstheme="minorBidi"/>
          <w:rtl/>
        </w:rPr>
      </w:pPr>
      <w:r w:rsidRPr="00044244">
        <w:rPr>
          <w:rFonts w:asciiTheme="minorBidi" w:hAnsiTheme="minorBidi" w:cstheme="minorBidi"/>
          <w:rtl/>
        </w:rPr>
        <w:t>אחריות על איתור וגיוס כוח אדם למערכת החינוכית</w:t>
      </w:r>
    </w:p>
    <w:p w:rsidR="00A97443" w:rsidRPr="00044244" w:rsidRDefault="00A97443" w:rsidP="00876FA3">
      <w:pPr>
        <w:numPr>
          <w:ilvl w:val="0"/>
          <w:numId w:val="1"/>
        </w:numPr>
        <w:spacing w:line="276" w:lineRule="auto"/>
        <w:jc w:val="both"/>
        <w:rPr>
          <w:rFonts w:asciiTheme="minorBidi" w:hAnsiTheme="minorBidi" w:cstheme="minorBidi"/>
          <w:rtl/>
        </w:rPr>
      </w:pPr>
      <w:r w:rsidRPr="00044244">
        <w:rPr>
          <w:rFonts w:asciiTheme="minorBidi" w:hAnsiTheme="minorBidi" w:cstheme="minorBidi"/>
          <w:rtl/>
        </w:rPr>
        <w:t>קשר עם הורים</w:t>
      </w:r>
    </w:p>
    <w:p w:rsidR="00A97443" w:rsidRPr="00044244" w:rsidRDefault="00A97443" w:rsidP="00876FA3">
      <w:pPr>
        <w:numPr>
          <w:ilvl w:val="0"/>
          <w:numId w:val="1"/>
        </w:numPr>
        <w:spacing w:line="276" w:lineRule="auto"/>
        <w:ind w:right="-720"/>
        <w:jc w:val="both"/>
        <w:rPr>
          <w:rFonts w:asciiTheme="minorBidi" w:hAnsiTheme="minorBidi" w:cstheme="minorBidi"/>
          <w:rtl/>
        </w:rPr>
      </w:pPr>
      <w:r w:rsidRPr="00044244">
        <w:rPr>
          <w:rFonts w:asciiTheme="minorBidi" w:hAnsiTheme="minorBidi" w:cstheme="minorBidi"/>
          <w:rtl/>
        </w:rPr>
        <w:t>קשר עם גורמים חיצוניים: מחלקת חינוך במועצה אזורית, בתי ספר, תנועת נוער ועוד.</w:t>
      </w:r>
    </w:p>
    <w:p w:rsidR="00A97443" w:rsidRPr="00044244" w:rsidRDefault="00A97443" w:rsidP="00876FA3">
      <w:pPr>
        <w:numPr>
          <w:ilvl w:val="0"/>
          <w:numId w:val="1"/>
        </w:numPr>
        <w:spacing w:line="276" w:lineRule="auto"/>
        <w:jc w:val="both"/>
        <w:rPr>
          <w:rFonts w:asciiTheme="minorBidi" w:hAnsiTheme="minorBidi" w:cstheme="minorBidi"/>
          <w:rtl/>
        </w:rPr>
      </w:pPr>
      <w:r w:rsidRPr="00044244">
        <w:rPr>
          <w:rFonts w:asciiTheme="minorBidi" w:hAnsiTheme="minorBidi" w:cstheme="minorBidi"/>
          <w:rtl/>
        </w:rPr>
        <w:t>השתתפות בפורום רכזים חינוכי אזורי.</w:t>
      </w:r>
    </w:p>
    <w:p w:rsidR="00A97443" w:rsidRPr="00876FA3" w:rsidRDefault="00A97443" w:rsidP="00876FA3">
      <w:pPr>
        <w:spacing w:line="276" w:lineRule="auto"/>
        <w:rPr>
          <w:rFonts w:asciiTheme="minorBidi" w:hAnsiTheme="minorBidi" w:cstheme="minorBidi"/>
          <w:rtl/>
        </w:rPr>
      </w:pPr>
    </w:p>
    <w:p w:rsidR="00A97443" w:rsidRPr="00044244" w:rsidRDefault="00A97443" w:rsidP="00876FA3">
      <w:pPr>
        <w:spacing w:line="276" w:lineRule="auto"/>
        <w:rPr>
          <w:rFonts w:asciiTheme="minorBidi" w:hAnsiTheme="minorBidi" w:cstheme="minorBidi"/>
          <w:b/>
          <w:bCs/>
          <w:u w:val="single"/>
          <w:rtl/>
        </w:rPr>
      </w:pPr>
      <w:r w:rsidRPr="00044244">
        <w:rPr>
          <w:rFonts w:asciiTheme="minorBidi" w:hAnsiTheme="minorBidi" w:cstheme="minorBidi"/>
          <w:b/>
          <w:bCs/>
          <w:u w:val="single"/>
          <w:rtl/>
        </w:rPr>
        <w:t>דרישות התפקיד</w:t>
      </w:r>
    </w:p>
    <w:p w:rsidR="00A97443" w:rsidRPr="00044244" w:rsidRDefault="00A97443" w:rsidP="00876FA3">
      <w:pPr>
        <w:numPr>
          <w:ilvl w:val="0"/>
          <w:numId w:val="2"/>
        </w:numPr>
        <w:spacing w:before="100" w:beforeAutospacing="1" w:after="200"/>
        <w:ind w:left="1440"/>
        <w:rPr>
          <w:rFonts w:asciiTheme="minorBidi" w:hAnsiTheme="minorBidi" w:cstheme="minorBidi"/>
          <w:rtl/>
        </w:rPr>
      </w:pPr>
      <w:r>
        <w:rPr>
          <w:rFonts w:asciiTheme="minorBidi" w:hAnsiTheme="minorBidi" w:cstheme="minorBidi" w:hint="cs"/>
          <w:rtl/>
        </w:rPr>
        <w:t>ל</w:t>
      </w:r>
      <w:r w:rsidRPr="00044244">
        <w:rPr>
          <w:rFonts w:asciiTheme="minorBidi" w:hAnsiTheme="minorBidi" w:cstheme="minorBidi"/>
          <w:rtl/>
        </w:rPr>
        <w:t>ימודים והכשרה רלוונטי</w:t>
      </w:r>
      <w:r>
        <w:rPr>
          <w:rFonts w:asciiTheme="minorBidi" w:hAnsiTheme="minorBidi" w:cstheme="minorBidi" w:hint="cs"/>
          <w:rtl/>
        </w:rPr>
        <w:t>ים</w:t>
      </w:r>
      <w:r w:rsidRPr="00044244">
        <w:rPr>
          <w:rFonts w:asciiTheme="minorBidi" w:hAnsiTheme="minorBidi" w:cstheme="minorBidi"/>
          <w:rtl/>
        </w:rPr>
        <w:t xml:space="preserve"> לתפקיד</w:t>
      </w:r>
      <w:r w:rsidR="00876FA3">
        <w:rPr>
          <w:rFonts w:asciiTheme="minorBidi" w:hAnsiTheme="minorBidi" w:cstheme="minorBidi" w:hint="cs"/>
          <w:rtl/>
        </w:rPr>
        <w:t xml:space="preserve"> -יתרון</w:t>
      </w:r>
    </w:p>
    <w:p w:rsidR="00A97443" w:rsidRDefault="00A97443" w:rsidP="00876FA3">
      <w:pPr>
        <w:numPr>
          <w:ilvl w:val="0"/>
          <w:numId w:val="2"/>
        </w:numPr>
        <w:spacing w:before="100" w:beforeAutospacing="1" w:after="200"/>
        <w:ind w:left="1440"/>
        <w:rPr>
          <w:rFonts w:asciiTheme="minorBidi" w:hAnsiTheme="minorBidi" w:cstheme="minorBidi"/>
        </w:rPr>
      </w:pPr>
      <w:r w:rsidRPr="00044244">
        <w:rPr>
          <w:rFonts w:asciiTheme="minorBidi" w:hAnsiTheme="minorBidi" w:cstheme="minorBidi"/>
          <w:rtl/>
        </w:rPr>
        <w:t>ניסיון בהדרכה</w:t>
      </w:r>
      <w:r w:rsidR="00876FA3">
        <w:rPr>
          <w:rFonts w:asciiTheme="minorBidi" w:hAnsiTheme="minorBidi" w:cstheme="minorBidi" w:hint="cs"/>
          <w:rtl/>
        </w:rPr>
        <w:t xml:space="preserve"> </w:t>
      </w:r>
    </w:p>
    <w:p w:rsidR="00A97443" w:rsidRPr="00044244" w:rsidRDefault="00876FA3" w:rsidP="00876FA3">
      <w:pPr>
        <w:numPr>
          <w:ilvl w:val="0"/>
          <w:numId w:val="2"/>
        </w:numPr>
        <w:spacing w:before="100" w:beforeAutospacing="1" w:after="200"/>
        <w:ind w:left="1440"/>
        <w:rPr>
          <w:rFonts w:asciiTheme="minorBidi" w:hAnsiTheme="minorBidi" w:cstheme="minorBidi"/>
          <w:rtl/>
        </w:rPr>
      </w:pPr>
      <w:r>
        <w:rPr>
          <w:rFonts w:asciiTheme="minorBidi" w:hAnsiTheme="minorBidi" w:cstheme="minorBidi" w:hint="cs"/>
          <w:rtl/>
        </w:rPr>
        <w:t xml:space="preserve">ניסיון </w:t>
      </w:r>
      <w:r w:rsidR="00A97443">
        <w:rPr>
          <w:rFonts w:asciiTheme="minorBidi" w:hAnsiTheme="minorBidi" w:cstheme="minorBidi" w:hint="cs"/>
          <w:rtl/>
        </w:rPr>
        <w:t>ב</w:t>
      </w:r>
      <w:r w:rsidR="00A97443" w:rsidRPr="00044244">
        <w:rPr>
          <w:rFonts w:asciiTheme="minorBidi" w:hAnsiTheme="minorBidi" w:cstheme="minorBidi"/>
          <w:rtl/>
        </w:rPr>
        <w:t xml:space="preserve">ניהול מסגרת </w:t>
      </w:r>
      <w:r w:rsidR="00A97443">
        <w:rPr>
          <w:rFonts w:asciiTheme="minorBidi" w:hAnsiTheme="minorBidi" w:cstheme="minorBidi" w:hint="cs"/>
          <w:rtl/>
        </w:rPr>
        <w:t>חינוכית</w:t>
      </w:r>
      <w:r>
        <w:rPr>
          <w:rFonts w:asciiTheme="minorBidi" w:hAnsiTheme="minorBidi" w:cstheme="minorBidi" w:hint="cs"/>
          <w:rtl/>
        </w:rPr>
        <w:t xml:space="preserve"> </w:t>
      </w:r>
    </w:p>
    <w:p w:rsidR="00A97443" w:rsidRDefault="00A97443" w:rsidP="00876FA3">
      <w:pPr>
        <w:numPr>
          <w:ilvl w:val="0"/>
          <w:numId w:val="2"/>
        </w:numPr>
        <w:spacing w:before="100" w:beforeAutospacing="1" w:after="200"/>
        <w:ind w:left="1440"/>
        <w:rPr>
          <w:rFonts w:asciiTheme="minorBidi" w:hAnsiTheme="minorBidi" w:cstheme="minorBidi"/>
        </w:rPr>
      </w:pPr>
      <w:r w:rsidRPr="00044244">
        <w:rPr>
          <w:rFonts w:asciiTheme="minorBidi" w:hAnsiTheme="minorBidi" w:cstheme="minorBidi"/>
          <w:rtl/>
        </w:rPr>
        <w:t xml:space="preserve">יכולת ארגונית בניהול אנשים, </w:t>
      </w:r>
      <w:r>
        <w:rPr>
          <w:rFonts w:asciiTheme="minorBidi" w:hAnsiTheme="minorBidi" w:cstheme="minorBidi" w:hint="cs"/>
          <w:rtl/>
        </w:rPr>
        <w:t>ניהול תקציב, בניית תוכניות</w:t>
      </w:r>
    </w:p>
    <w:p w:rsidR="00A97443" w:rsidRPr="00044244" w:rsidRDefault="00A97443" w:rsidP="00876FA3">
      <w:pPr>
        <w:numPr>
          <w:ilvl w:val="0"/>
          <w:numId w:val="2"/>
        </w:numPr>
        <w:spacing w:before="100" w:beforeAutospacing="1" w:after="200"/>
        <w:ind w:left="1440"/>
        <w:rPr>
          <w:rFonts w:asciiTheme="minorBidi" w:hAnsiTheme="minorBidi" w:cstheme="minorBidi"/>
          <w:rtl/>
        </w:rPr>
      </w:pPr>
      <w:r>
        <w:rPr>
          <w:rFonts w:asciiTheme="minorBidi" w:hAnsiTheme="minorBidi" w:cstheme="minorBidi" w:hint="cs"/>
          <w:rtl/>
        </w:rPr>
        <w:t xml:space="preserve">כישורי </w:t>
      </w:r>
      <w:r w:rsidRPr="00044244">
        <w:rPr>
          <w:rFonts w:asciiTheme="minorBidi" w:hAnsiTheme="minorBidi" w:cstheme="minorBidi"/>
          <w:rtl/>
        </w:rPr>
        <w:t xml:space="preserve">עבודה בצוות ובארגון המשלב בין גורמים  </w:t>
      </w:r>
    </w:p>
    <w:p w:rsidR="00A97443" w:rsidRPr="00044244" w:rsidRDefault="00A97443" w:rsidP="00876FA3">
      <w:pPr>
        <w:numPr>
          <w:ilvl w:val="0"/>
          <w:numId w:val="2"/>
        </w:numPr>
        <w:spacing w:before="100" w:beforeAutospacing="1" w:after="200"/>
        <w:ind w:left="1440"/>
        <w:rPr>
          <w:rFonts w:asciiTheme="minorBidi" w:hAnsiTheme="minorBidi" w:cstheme="minorBidi"/>
          <w:rtl/>
        </w:rPr>
      </w:pPr>
      <w:r>
        <w:rPr>
          <w:rFonts w:asciiTheme="minorBidi" w:hAnsiTheme="minorBidi" w:cstheme="minorBidi"/>
          <w:rtl/>
        </w:rPr>
        <w:t>יכולת מנהיגות</w:t>
      </w:r>
      <w:r w:rsidRPr="00044244">
        <w:rPr>
          <w:rFonts w:asciiTheme="minorBidi" w:hAnsiTheme="minorBidi" w:cstheme="minorBidi"/>
          <w:rtl/>
        </w:rPr>
        <w:t xml:space="preserve">- הובלת עובדים וצוות לתהליך שינוי ושיפור </w:t>
      </w:r>
    </w:p>
    <w:p w:rsidR="00876FA3" w:rsidRDefault="00A97443" w:rsidP="00876FA3">
      <w:pPr>
        <w:numPr>
          <w:ilvl w:val="0"/>
          <w:numId w:val="2"/>
        </w:numPr>
        <w:spacing w:before="100" w:beforeAutospacing="1" w:after="200"/>
        <w:ind w:left="1440"/>
        <w:rPr>
          <w:rFonts w:asciiTheme="minorBidi" w:hAnsiTheme="minorBidi" w:cstheme="minorBidi"/>
        </w:rPr>
      </w:pPr>
      <w:r w:rsidRPr="00044244">
        <w:rPr>
          <w:rFonts w:asciiTheme="minorBidi" w:hAnsiTheme="minorBidi" w:cstheme="minorBidi"/>
          <w:rtl/>
        </w:rPr>
        <w:t>יחסי אנוש טובים</w:t>
      </w:r>
      <w:r w:rsidRPr="00044244">
        <w:rPr>
          <w:rFonts w:asciiTheme="minorBidi" w:hAnsiTheme="minorBidi" w:cstheme="minorBidi" w:hint="cs"/>
          <w:rtl/>
        </w:rPr>
        <w:t xml:space="preserve">, התמדה, </w:t>
      </w:r>
      <w:r w:rsidRPr="00044244">
        <w:rPr>
          <w:rFonts w:asciiTheme="minorBidi" w:hAnsiTheme="minorBidi" w:cstheme="minorBidi"/>
          <w:rtl/>
        </w:rPr>
        <w:t>יצירתיות</w:t>
      </w:r>
    </w:p>
    <w:p w:rsidR="00876FA3" w:rsidRPr="00876FA3" w:rsidRDefault="00876FA3" w:rsidP="00876FA3">
      <w:pPr>
        <w:spacing w:before="100" w:beforeAutospacing="1" w:after="200" w:line="276" w:lineRule="auto"/>
        <w:ind w:left="1440"/>
        <w:rPr>
          <w:rFonts w:asciiTheme="minorBidi" w:hAnsiTheme="minorBidi" w:cstheme="minorBidi"/>
        </w:rPr>
      </w:pPr>
    </w:p>
    <w:p w:rsidR="00876FA3" w:rsidRPr="00876FA3" w:rsidRDefault="00876FA3" w:rsidP="00876FA3">
      <w:pPr>
        <w:pStyle w:val="a3"/>
        <w:numPr>
          <w:ilvl w:val="0"/>
          <w:numId w:val="2"/>
        </w:numPr>
        <w:spacing w:line="276" w:lineRule="auto"/>
        <w:jc w:val="both"/>
        <w:rPr>
          <w:rFonts w:asciiTheme="minorBidi" w:hAnsiTheme="minorBidi" w:cstheme="minorBidi"/>
          <w:rtl/>
        </w:rPr>
      </w:pPr>
      <w:r w:rsidRPr="00876FA3">
        <w:rPr>
          <w:rFonts w:asciiTheme="minorBidi" w:hAnsiTheme="minorBidi" w:cstheme="minorBidi"/>
          <w:b/>
          <w:bCs/>
          <w:u w:val="single"/>
          <w:rtl/>
        </w:rPr>
        <w:t>היקף משרה</w:t>
      </w:r>
      <w:r w:rsidRPr="00876FA3">
        <w:rPr>
          <w:rFonts w:asciiTheme="minorBidi" w:hAnsiTheme="minorBidi" w:cstheme="minorBidi"/>
          <w:rtl/>
        </w:rPr>
        <w:t xml:space="preserve">: 60% </w:t>
      </w:r>
      <w:r w:rsidRPr="00876FA3">
        <w:rPr>
          <w:rFonts w:asciiTheme="minorBidi" w:hAnsiTheme="minorBidi" w:cstheme="minorBidi" w:hint="cs"/>
          <w:rtl/>
        </w:rPr>
        <w:t xml:space="preserve">משרה </w:t>
      </w:r>
      <w:r w:rsidRPr="00876FA3">
        <w:rPr>
          <w:rFonts w:asciiTheme="minorBidi" w:hAnsiTheme="minorBidi" w:cstheme="minorBidi"/>
          <w:rtl/>
        </w:rPr>
        <w:t>–</w:t>
      </w:r>
      <w:r w:rsidRPr="00876FA3">
        <w:rPr>
          <w:rFonts w:asciiTheme="minorBidi" w:hAnsiTheme="minorBidi" w:cstheme="minorBidi" w:hint="cs"/>
          <w:rtl/>
        </w:rPr>
        <w:t xml:space="preserve"> 3 ימים בשבוע</w:t>
      </w:r>
      <w:r w:rsidRPr="00876FA3">
        <w:rPr>
          <w:rFonts w:asciiTheme="minorBidi" w:hAnsiTheme="minorBidi" w:cstheme="minorBidi"/>
          <w:rtl/>
        </w:rPr>
        <w:t>.</w:t>
      </w:r>
    </w:p>
    <w:p w:rsidR="00876FA3" w:rsidRDefault="00876FA3" w:rsidP="00876FA3">
      <w:pPr>
        <w:pStyle w:val="a3"/>
        <w:numPr>
          <w:ilvl w:val="0"/>
          <w:numId w:val="2"/>
        </w:numPr>
        <w:spacing w:line="276" w:lineRule="auto"/>
        <w:jc w:val="both"/>
        <w:rPr>
          <w:rFonts w:ascii="Arial" w:hAnsi="Arial"/>
          <w:szCs w:val="28"/>
        </w:rPr>
      </w:pPr>
      <w:r w:rsidRPr="00876FA3">
        <w:rPr>
          <w:rFonts w:asciiTheme="minorBidi" w:hAnsiTheme="minorBidi" w:cstheme="minorBidi"/>
          <w:b/>
          <w:bCs/>
          <w:u w:val="single"/>
          <w:rtl/>
        </w:rPr>
        <w:t>כפיפות</w:t>
      </w:r>
      <w:r w:rsidRPr="00876FA3">
        <w:rPr>
          <w:rFonts w:ascii="Arial" w:hAnsi="Arial" w:hint="cs"/>
          <w:szCs w:val="28"/>
          <w:rtl/>
        </w:rPr>
        <w:t xml:space="preserve"> - </w:t>
      </w:r>
      <w:r w:rsidRPr="00876FA3">
        <w:rPr>
          <w:rFonts w:ascii="Arial" w:hAnsi="Arial"/>
          <w:szCs w:val="28"/>
          <w:rtl/>
        </w:rPr>
        <w:t xml:space="preserve"> </w:t>
      </w:r>
      <w:r w:rsidRPr="00876FA3">
        <w:rPr>
          <w:rFonts w:asciiTheme="minorBidi" w:hAnsiTheme="minorBidi" w:cstheme="minorBidi" w:hint="cs"/>
          <w:rtl/>
        </w:rPr>
        <w:t>למנהל/ת קהילה</w:t>
      </w:r>
    </w:p>
    <w:p w:rsidR="00876FA3" w:rsidRPr="00876FA3" w:rsidRDefault="00876FA3" w:rsidP="00876FA3">
      <w:pPr>
        <w:pStyle w:val="a3"/>
        <w:spacing w:line="276" w:lineRule="auto"/>
        <w:jc w:val="both"/>
        <w:rPr>
          <w:rFonts w:ascii="Arial" w:hAnsi="Arial"/>
          <w:szCs w:val="28"/>
          <w:rtl/>
        </w:rPr>
      </w:pPr>
    </w:p>
    <w:p w:rsidR="00876FA3" w:rsidRPr="00876FA3" w:rsidRDefault="00876FA3" w:rsidP="00876FA3">
      <w:pPr>
        <w:spacing w:line="276" w:lineRule="auto"/>
        <w:ind w:left="1080"/>
        <w:jc w:val="center"/>
        <w:rPr>
          <w:rFonts w:ascii="Arial" w:hAnsi="Arial"/>
          <w:sz w:val="28"/>
          <w:szCs w:val="28"/>
          <w:rtl/>
        </w:rPr>
      </w:pPr>
      <w:r w:rsidRPr="00876FA3">
        <w:rPr>
          <w:rFonts w:ascii="Arial" w:hAnsi="Arial" w:hint="cs"/>
          <w:sz w:val="28"/>
          <w:szCs w:val="28"/>
          <w:rtl/>
        </w:rPr>
        <w:t xml:space="preserve">למעוניינים, </w:t>
      </w:r>
      <w:r w:rsidRPr="00876FA3">
        <w:rPr>
          <w:rFonts w:ascii="Arial" w:hAnsi="Arial"/>
          <w:sz w:val="28"/>
          <w:szCs w:val="28"/>
          <w:rtl/>
        </w:rPr>
        <w:t xml:space="preserve">יש להעביר קורות חיים </w:t>
      </w:r>
      <w:r w:rsidRPr="00876FA3">
        <w:rPr>
          <w:rFonts w:ascii="Arial" w:hAnsi="Arial" w:hint="cs"/>
          <w:sz w:val="28"/>
          <w:szCs w:val="28"/>
          <w:rtl/>
        </w:rPr>
        <w:t xml:space="preserve">לדורין שעני </w:t>
      </w:r>
      <w:r w:rsidRPr="00876FA3">
        <w:rPr>
          <w:rFonts w:ascii="Arial" w:hAnsi="Arial"/>
          <w:sz w:val="28"/>
          <w:szCs w:val="28"/>
          <w:rtl/>
        </w:rPr>
        <w:t xml:space="preserve">למייל : </w:t>
      </w:r>
      <w:r w:rsidRPr="00876FA3">
        <w:rPr>
          <w:rFonts w:ascii="Arial" w:hAnsi="Arial"/>
          <w:b/>
          <w:bCs/>
          <w:sz w:val="28"/>
          <w:szCs w:val="28"/>
        </w:rPr>
        <w:t>menosh@netiv.co.il</w:t>
      </w:r>
    </w:p>
    <w:p w:rsidR="00876FA3" w:rsidRPr="00876FA3" w:rsidRDefault="00876FA3" w:rsidP="00876FA3">
      <w:pPr>
        <w:spacing w:line="276" w:lineRule="auto"/>
        <w:ind w:left="360"/>
        <w:jc w:val="center"/>
        <w:rPr>
          <w:b/>
          <w:bCs/>
          <w:sz w:val="28"/>
          <w:szCs w:val="28"/>
          <w:u w:val="single"/>
          <w:rtl/>
        </w:rPr>
      </w:pPr>
    </w:p>
    <w:p w:rsidR="00876FA3" w:rsidRPr="00876FA3" w:rsidRDefault="00876FA3" w:rsidP="00A93FCA">
      <w:pPr>
        <w:spacing w:line="276" w:lineRule="auto"/>
        <w:ind w:left="360"/>
        <w:rPr>
          <w:b/>
          <w:bCs/>
          <w:sz w:val="28"/>
          <w:szCs w:val="28"/>
          <w:u w:val="single"/>
          <w:rtl/>
        </w:rPr>
      </w:pPr>
    </w:p>
    <w:p w:rsidR="00876FA3" w:rsidRPr="00876FA3" w:rsidRDefault="00876FA3" w:rsidP="00876FA3">
      <w:pPr>
        <w:spacing w:line="276" w:lineRule="auto"/>
        <w:ind w:left="360"/>
        <w:jc w:val="center"/>
        <w:rPr>
          <w:b/>
          <w:bCs/>
          <w:sz w:val="28"/>
          <w:szCs w:val="28"/>
          <w:u w:val="single"/>
          <w:rtl/>
        </w:rPr>
      </w:pPr>
    </w:p>
    <w:p w:rsidR="00876FA3" w:rsidRPr="00876FA3" w:rsidRDefault="00876FA3" w:rsidP="00876FA3">
      <w:pPr>
        <w:pBdr>
          <w:top w:val="single" w:sz="4" w:space="1" w:color="auto"/>
          <w:left w:val="single" w:sz="4" w:space="4" w:color="auto"/>
          <w:bottom w:val="single" w:sz="4" w:space="1" w:color="auto"/>
          <w:right w:val="single" w:sz="4" w:space="4" w:color="auto"/>
        </w:pBdr>
        <w:spacing w:line="276" w:lineRule="auto"/>
        <w:ind w:left="360"/>
        <w:jc w:val="center"/>
        <w:rPr>
          <w:b/>
          <w:bCs/>
          <w:sz w:val="28"/>
          <w:szCs w:val="28"/>
        </w:rPr>
      </w:pPr>
      <w:r w:rsidRPr="00876FA3">
        <w:rPr>
          <w:rFonts w:hint="cs"/>
          <w:b/>
          <w:bCs/>
          <w:sz w:val="28"/>
          <w:szCs w:val="28"/>
          <w:rtl/>
        </w:rPr>
        <w:t xml:space="preserve">יוזמנו לראיון רק מועמדים העומדים בדרישות התפקיד </w:t>
      </w:r>
      <w:r w:rsidR="00300353">
        <w:rPr>
          <w:b/>
          <w:bCs/>
          <w:sz w:val="28"/>
          <w:szCs w:val="28"/>
          <w:rtl/>
        </w:rPr>
        <w:tab/>
      </w:r>
    </w:p>
    <w:sectPr w:rsidR="00876FA3" w:rsidRPr="00876FA3" w:rsidSect="00A51A95">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FA3" w:rsidRDefault="00876FA3" w:rsidP="00876FA3">
      <w:r>
        <w:separator/>
      </w:r>
    </w:p>
  </w:endnote>
  <w:endnote w:type="continuationSeparator" w:id="0">
    <w:p w:rsidR="00876FA3" w:rsidRDefault="00876FA3" w:rsidP="0087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FA3" w:rsidRDefault="00876FA3" w:rsidP="00876FA3">
      <w:r>
        <w:separator/>
      </w:r>
    </w:p>
  </w:footnote>
  <w:footnote w:type="continuationSeparator" w:id="0">
    <w:p w:rsidR="00876FA3" w:rsidRDefault="00876FA3" w:rsidP="0087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A3" w:rsidRDefault="00876FA3">
    <w:pPr>
      <w:pStyle w:val="a4"/>
    </w:pPr>
    <w:r>
      <w:rPr>
        <w:noProof/>
      </w:rPr>
      <w:drawing>
        <wp:anchor distT="0" distB="0" distL="114300" distR="114300" simplePos="0" relativeHeight="251659264" behindDoc="1" locked="0" layoutInCell="1" allowOverlap="1" wp14:anchorId="42DB2678" wp14:editId="6C5F986A">
          <wp:simplePos x="0" y="0"/>
          <wp:positionH relativeFrom="column">
            <wp:posOffset>-897890</wp:posOffset>
          </wp:positionH>
          <wp:positionV relativeFrom="paragraph">
            <wp:posOffset>-372110</wp:posOffset>
          </wp:positionV>
          <wp:extent cx="7077075" cy="962025"/>
          <wp:effectExtent l="19050" t="0" r="9525" b="0"/>
          <wp:wrapTight wrapText="bothSides">
            <wp:wrapPolygon edited="0">
              <wp:start x="-58" y="0"/>
              <wp:lineTo x="-58" y="21386"/>
              <wp:lineTo x="21629" y="21386"/>
              <wp:lineTo x="21629" y="0"/>
              <wp:lineTo x="-58" y="0"/>
            </wp:wrapPolygon>
          </wp:wrapTight>
          <wp:docPr id="1" name="תמונה 1" descr="נתיב הלה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נתיב הלה לוגו"/>
                  <pic:cNvPicPr>
                    <a:picLocks noChangeAspect="1" noChangeArrowheads="1"/>
                  </pic:cNvPicPr>
                </pic:nvPicPr>
                <pic:blipFill>
                  <a:blip r:embed="rId1"/>
                  <a:srcRect/>
                  <a:stretch>
                    <a:fillRect/>
                  </a:stretch>
                </pic:blipFill>
                <pic:spPr bwMode="auto">
                  <a:xfrm>
                    <a:off x="0" y="0"/>
                    <a:ext cx="7077075"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3261"/>
    <w:multiLevelType w:val="hybridMultilevel"/>
    <w:tmpl w:val="E9C82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E37C3"/>
    <w:multiLevelType w:val="multilevel"/>
    <w:tmpl w:val="FAD08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FD2D0A"/>
    <w:multiLevelType w:val="hybridMultilevel"/>
    <w:tmpl w:val="41CA2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14177"/>
    <w:multiLevelType w:val="hybridMultilevel"/>
    <w:tmpl w:val="58448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443"/>
    <w:rsid w:val="00300353"/>
    <w:rsid w:val="00327040"/>
    <w:rsid w:val="00462DE2"/>
    <w:rsid w:val="006B0C87"/>
    <w:rsid w:val="00876FA3"/>
    <w:rsid w:val="00A51A95"/>
    <w:rsid w:val="00A93FCA"/>
    <w:rsid w:val="00A97443"/>
    <w:rsid w:val="00FD0972"/>
    <w:rsid w:val="00FE5F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B145"/>
  <w15:docId w15:val="{51BC1207-39BF-4A77-800C-C9E4FF9B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44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FA3"/>
    <w:pPr>
      <w:ind w:left="720"/>
      <w:contextualSpacing/>
    </w:pPr>
  </w:style>
  <w:style w:type="paragraph" w:styleId="a4">
    <w:name w:val="header"/>
    <w:basedOn w:val="a"/>
    <w:link w:val="a5"/>
    <w:uiPriority w:val="99"/>
    <w:unhideWhenUsed/>
    <w:rsid w:val="00876FA3"/>
    <w:pPr>
      <w:tabs>
        <w:tab w:val="center" w:pos="4153"/>
        <w:tab w:val="right" w:pos="8306"/>
      </w:tabs>
    </w:pPr>
  </w:style>
  <w:style w:type="character" w:customStyle="1" w:styleId="a5">
    <w:name w:val="כותרת עליונה תו"/>
    <w:basedOn w:val="a0"/>
    <w:link w:val="a4"/>
    <w:uiPriority w:val="99"/>
    <w:rsid w:val="00876FA3"/>
    <w:rPr>
      <w:rFonts w:ascii="Times New Roman" w:eastAsia="Times New Roman" w:hAnsi="Times New Roman" w:cs="Times New Roman"/>
      <w:sz w:val="24"/>
      <w:szCs w:val="24"/>
    </w:rPr>
  </w:style>
  <w:style w:type="paragraph" w:styleId="a6">
    <w:name w:val="footer"/>
    <w:basedOn w:val="a"/>
    <w:link w:val="a7"/>
    <w:uiPriority w:val="99"/>
    <w:unhideWhenUsed/>
    <w:rsid w:val="00876FA3"/>
    <w:pPr>
      <w:tabs>
        <w:tab w:val="center" w:pos="4153"/>
        <w:tab w:val="right" w:pos="8306"/>
      </w:tabs>
    </w:pPr>
  </w:style>
  <w:style w:type="character" w:customStyle="1" w:styleId="a7">
    <w:name w:val="כותרת תחתונה תו"/>
    <w:basedOn w:val="a0"/>
    <w:link w:val="a6"/>
    <w:uiPriority w:val="99"/>
    <w:rsid w:val="00876F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956</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Rozi</dc:creator>
  <cp:lastModifiedBy>hr</cp:lastModifiedBy>
  <cp:revision>4</cp:revision>
  <dcterms:created xsi:type="dcterms:W3CDTF">2019-06-17T08:13:00Z</dcterms:created>
  <dcterms:modified xsi:type="dcterms:W3CDTF">2019-06-17T09:05:00Z</dcterms:modified>
</cp:coreProperties>
</file>